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D" w:rsidRDefault="00CF359D" w:rsidP="007A07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F359D" w:rsidRDefault="00CF359D" w:rsidP="007A07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F359D" w:rsidRDefault="000F06BD" w:rsidP="007A07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pt-BR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6025" cy="10693400"/>
            <wp:effectExtent l="19050" t="0" r="0" b="0"/>
            <wp:wrapNone/>
            <wp:docPr id="20" name="WordPictureWatermark1664089908" descr="PAPEL TIMBRADO - adm - dpto rh - CADASTROS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64089908" descr="PAPEL TIMBRADO - adm - dpto rh - CADASTROS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359D" w:rsidRDefault="00CF359D" w:rsidP="007A07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F359D" w:rsidRDefault="00CF359D" w:rsidP="007A07E6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E496F" w:rsidRDefault="000E496F" w:rsidP="007A07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REQUERIMENTO DE </w:t>
      </w:r>
      <w:r w:rsidR="00C1678C">
        <w:rPr>
          <w:b/>
          <w:sz w:val="28"/>
          <w:szCs w:val="28"/>
          <w:u w:val="single"/>
        </w:rPr>
        <w:t>ABONO/LICENÇA</w:t>
      </w:r>
    </w:p>
    <w:p w:rsidR="005B78E2" w:rsidRPr="00C22333" w:rsidRDefault="005B78E2" w:rsidP="000E496F">
      <w:pPr>
        <w:spacing w:after="0" w:line="240" w:lineRule="auto"/>
        <w:jc w:val="center"/>
        <w:rPr>
          <w:b/>
          <w:sz w:val="16"/>
          <w:szCs w:val="24"/>
        </w:rPr>
      </w:pPr>
    </w:p>
    <w:p w:rsidR="00CB0EE8" w:rsidRPr="00C22333" w:rsidRDefault="00EE38C1" w:rsidP="00191910">
      <w:pPr>
        <w:spacing w:after="0" w:line="240" w:lineRule="auto"/>
        <w:jc w:val="center"/>
        <w:rPr>
          <w:b/>
          <w:szCs w:val="24"/>
        </w:rPr>
      </w:pPr>
      <w:r w:rsidRPr="00C22333">
        <w:rPr>
          <w:b/>
          <w:szCs w:val="24"/>
        </w:rPr>
        <w:t>DADOS DO</w:t>
      </w:r>
      <w:r w:rsidR="00D26FFA" w:rsidRPr="00C22333">
        <w:rPr>
          <w:b/>
          <w:szCs w:val="24"/>
        </w:rPr>
        <w:t xml:space="preserve"> (A)</w:t>
      </w:r>
      <w:r w:rsidRPr="00C22333">
        <w:rPr>
          <w:b/>
          <w:szCs w:val="24"/>
        </w:rPr>
        <w:t xml:space="preserve"> </w:t>
      </w:r>
      <w:proofErr w:type="gramStart"/>
      <w:r w:rsidR="00690259" w:rsidRPr="00C22333">
        <w:rPr>
          <w:b/>
          <w:szCs w:val="24"/>
        </w:rPr>
        <w:t>FUNCIONÁRIO</w:t>
      </w:r>
      <w:r w:rsidR="00D26FFA" w:rsidRPr="00C22333">
        <w:rPr>
          <w:b/>
          <w:szCs w:val="24"/>
        </w:rPr>
        <w:t>(</w:t>
      </w:r>
      <w:proofErr w:type="gramEnd"/>
      <w:r w:rsidR="00D26FFA" w:rsidRPr="00C22333">
        <w:rPr>
          <w:b/>
          <w:szCs w:val="24"/>
        </w:rPr>
        <w:t>A)</w:t>
      </w:r>
    </w:p>
    <w:tbl>
      <w:tblPr>
        <w:tblStyle w:val="Tabelacomgrade"/>
        <w:tblW w:w="0" w:type="auto"/>
        <w:jc w:val="center"/>
        <w:shd w:val="clear" w:color="auto" w:fill="FFFFFF" w:themeFill="background1"/>
        <w:tblLook w:val="04A0"/>
      </w:tblPr>
      <w:tblGrid>
        <w:gridCol w:w="3085"/>
        <w:gridCol w:w="475"/>
        <w:gridCol w:w="3323"/>
        <w:gridCol w:w="238"/>
        <w:gridCol w:w="1067"/>
        <w:gridCol w:w="2494"/>
      </w:tblGrid>
      <w:tr w:rsidR="005C2282" w:rsidRPr="00C22333" w:rsidTr="00C22333">
        <w:trPr>
          <w:trHeight w:val="200"/>
          <w:jc w:val="center"/>
        </w:trPr>
        <w:tc>
          <w:tcPr>
            <w:tcW w:w="8188" w:type="dxa"/>
            <w:gridSpan w:val="5"/>
            <w:shd w:val="clear" w:color="auto" w:fill="FFFFFF" w:themeFill="background1"/>
          </w:tcPr>
          <w:p w:rsidR="005C2282" w:rsidRPr="00C22333" w:rsidRDefault="005C2282" w:rsidP="00EE38C1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NOME</w:t>
            </w:r>
          </w:p>
        </w:tc>
        <w:tc>
          <w:tcPr>
            <w:tcW w:w="2494" w:type="dxa"/>
            <w:shd w:val="clear" w:color="auto" w:fill="FFFFFF" w:themeFill="background1"/>
          </w:tcPr>
          <w:p w:rsidR="005C2282" w:rsidRPr="00C22333" w:rsidRDefault="005C2282" w:rsidP="003F6200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MATRÍCULA</w:t>
            </w:r>
          </w:p>
        </w:tc>
      </w:tr>
      <w:tr w:rsidR="005C2282" w:rsidRPr="00A3552E" w:rsidTr="00C22333">
        <w:trPr>
          <w:trHeight w:val="442"/>
          <w:jc w:val="center"/>
        </w:trPr>
        <w:tc>
          <w:tcPr>
            <w:tcW w:w="8188" w:type="dxa"/>
            <w:gridSpan w:val="5"/>
            <w:shd w:val="clear" w:color="auto" w:fill="FFFFFF" w:themeFill="background1"/>
            <w:vAlign w:val="center"/>
          </w:tcPr>
          <w:p w:rsidR="005C2282" w:rsidRPr="00860718" w:rsidRDefault="00566F5C" w:rsidP="00C22333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5C2282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94" w:type="dxa"/>
            <w:shd w:val="clear" w:color="auto" w:fill="FFFFFF" w:themeFill="background1"/>
            <w:vAlign w:val="center"/>
          </w:tcPr>
          <w:p w:rsidR="005C2282" w:rsidRPr="00860718" w:rsidRDefault="00566F5C" w:rsidP="00C22333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5C2282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5C2282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</w:tr>
      <w:tr w:rsidR="001B2198" w:rsidRPr="00C22333" w:rsidTr="00D00B88">
        <w:trPr>
          <w:trHeight w:val="200"/>
          <w:jc w:val="center"/>
        </w:trPr>
        <w:tc>
          <w:tcPr>
            <w:tcW w:w="10682" w:type="dxa"/>
            <w:gridSpan w:val="6"/>
            <w:shd w:val="clear" w:color="auto" w:fill="FFFFFF" w:themeFill="background1"/>
          </w:tcPr>
          <w:p w:rsidR="001B2198" w:rsidRPr="00C22333" w:rsidRDefault="001B2198" w:rsidP="00690259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>LOTAÇÃO/SECRETARIA</w:t>
            </w:r>
            <w:r w:rsidR="00690259" w:rsidRPr="00C22333">
              <w:rPr>
                <w:rFonts w:ascii="Bookman Old Style" w:hAnsi="Bookman Old Style"/>
                <w:b/>
                <w:sz w:val="18"/>
                <w:szCs w:val="20"/>
              </w:rPr>
              <w:t xml:space="preserve">                                    </w:t>
            </w:r>
          </w:p>
        </w:tc>
      </w:tr>
      <w:tr w:rsidR="001B2198" w:rsidRPr="00A3552E" w:rsidTr="00C22333">
        <w:trPr>
          <w:trHeight w:val="412"/>
          <w:jc w:val="center"/>
        </w:trPr>
        <w:tc>
          <w:tcPr>
            <w:tcW w:w="10682" w:type="dxa"/>
            <w:gridSpan w:val="6"/>
            <w:shd w:val="clear" w:color="auto" w:fill="FFFFFF" w:themeFill="background1"/>
            <w:vAlign w:val="center"/>
          </w:tcPr>
          <w:p w:rsidR="001B2198" w:rsidRPr="007A07E6" w:rsidRDefault="00566F5C" w:rsidP="00C22333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2198" w:rsidRPr="007A07E6">
              <w:rPr>
                <w:rFonts w:ascii="Bookman Old Style" w:hAnsi="Bookman Old Style"/>
                <w:b/>
                <w:sz w:val="20"/>
                <w:szCs w:val="20"/>
              </w:rPr>
              <w:instrText xml:space="preserve"> FORMTEXT </w:instrTex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separate"/>
            </w:r>
            <w:r w:rsidR="001B2198"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="001B2198"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="001B2198" w:rsidRPr="007A07E6">
              <w:rPr>
                <w:rFonts w:ascii="Bookman Old Style" w:hAnsi="Bookman Old Style"/>
                <w:b/>
                <w:sz w:val="20"/>
                <w:szCs w:val="20"/>
              </w:rPr>
              <w:t> </w:t>
            </w:r>
            <w:r w:rsidRPr="007A07E6">
              <w:rPr>
                <w:rFonts w:ascii="Bookman Old Style" w:hAnsi="Bookman Old Style"/>
                <w:b/>
                <w:sz w:val="20"/>
                <w:szCs w:val="20"/>
              </w:rPr>
              <w:fldChar w:fldCharType="end"/>
            </w:r>
          </w:p>
        </w:tc>
      </w:tr>
      <w:tr w:rsidR="00690259" w:rsidRPr="00C22333" w:rsidTr="00D00B88">
        <w:trPr>
          <w:trHeight w:val="197"/>
          <w:jc w:val="center"/>
        </w:trPr>
        <w:tc>
          <w:tcPr>
            <w:tcW w:w="10682" w:type="dxa"/>
            <w:gridSpan w:val="6"/>
            <w:shd w:val="clear" w:color="auto" w:fill="FFFFFF" w:themeFill="background1"/>
          </w:tcPr>
          <w:p w:rsidR="00690259" w:rsidRPr="00C22333" w:rsidRDefault="00690259" w:rsidP="000E6BDF">
            <w:pPr>
              <w:rPr>
                <w:rFonts w:ascii="Bookman Old Style" w:hAnsi="Bookman Old Style"/>
                <w:b/>
                <w:sz w:val="18"/>
                <w:szCs w:val="20"/>
              </w:rPr>
            </w:pPr>
            <w:r w:rsidRPr="00C22333">
              <w:rPr>
                <w:rFonts w:ascii="Bookman Old Style" w:hAnsi="Bookman Old Style"/>
                <w:b/>
                <w:sz w:val="18"/>
                <w:szCs w:val="20"/>
              </w:rPr>
              <w:t xml:space="preserve">TIPO DE REGIME                                    </w:t>
            </w:r>
          </w:p>
        </w:tc>
      </w:tr>
      <w:tr w:rsidR="00C22333" w:rsidRPr="00A3552E" w:rsidTr="00C22333">
        <w:trPr>
          <w:trHeight w:val="242"/>
          <w:jc w:val="center"/>
        </w:trPr>
        <w:tc>
          <w:tcPr>
            <w:tcW w:w="3560" w:type="dxa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2333" w:rsidRPr="00690259" w:rsidRDefault="00566F5C" w:rsidP="00C22333">
            <w:pPr>
              <w:jc w:val="center"/>
              <w:rPr>
                <w:rFonts w:ascii="Bookman Old Style" w:hAnsi="Bookman Old Style"/>
                <w:sz w:val="10"/>
                <w:szCs w:val="10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22333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C22333">
              <w:rPr>
                <w:rFonts w:ascii="Bookman Old Style" w:hAnsi="Bookman Old Style"/>
              </w:rPr>
              <w:t xml:space="preserve"> </w:t>
            </w:r>
            <w:r w:rsidR="00C22333" w:rsidRPr="00C22333">
              <w:rPr>
                <w:rFonts w:ascii="Bookman Old Style" w:hAnsi="Bookman Old Style"/>
                <w:sz w:val="20"/>
              </w:rPr>
              <w:t>ESTATUTÁRIO</w:t>
            </w:r>
          </w:p>
        </w:tc>
        <w:tc>
          <w:tcPr>
            <w:tcW w:w="35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2333" w:rsidRPr="00690259" w:rsidRDefault="00566F5C" w:rsidP="00C22333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 w:rsidRPr="00C2233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22333" w:rsidRPr="00C2233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C22333">
              <w:rPr>
                <w:rFonts w:ascii="Bookman Old Style" w:hAnsi="Bookman Old Style"/>
                <w:sz w:val="20"/>
              </w:rPr>
              <w:fldChar w:fldCharType="end"/>
            </w:r>
            <w:r w:rsidR="00C22333" w:rsidRPr="00C22333">
              <w:rPr>
                <w:rFonts w:ascii="Bookman Old Style" w:hAnsi="Bookman Old Style"/>
                <w:sz w:val="20"/>
              </w:rPr>
              <w:t xml:space="preserve"> COMISSIONADO</w:t>
            </w:r>
          </w:p>
        </w:tc>
        <w:tc>
          <w:tcPr>
            <w:tcW w:w="3561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22333" w:rsidRPr="00690259" w:rsidRDefault="00566F5C" w:rsidP="00C22333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 w:rsidRPr="00C2233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22333" w:rsidRPr="00C2233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C22333">
              <w:rPr>
                <w:rFonts w:ascii="Bookman Old Style" w:hAnsi="Bookman Old Style"/>
                <w:sz w:val="20"/>
              </w:rPr>
              <w:fldChar w:fldCharType="end"/>
            </w:r>
            <w:r w:rsidR="00C22333" w:rsidRPr="00C22333">
              <w:rPr>
                <w:rFonts w:ascii="Bookman Old Style" w:hAnsi="Bookman Old Style"/>
                <w:sz w:val="20"/>
              </w:rPr>
              <w:t xml:space="preserve"> CELETISTA</w:t>
            </w:r>
          </w:p>
        </w:tc>
      </w:tr>
      <w:tr w:rsidR="00690259" w:rsidRPr="00A3552E" w:rsidTr="00C1678C">
        <w:trPr>
          <w:trHeight w:val="242"/>
          <w:jc w:val="center"/>
        </w:trPr>
        <w:tc>
          <w:tcPr>
            <w:tcW w:w="10682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690259" w:rsidRPr="00690259" w:rsidRDefault="009E4DDD" w:rsidP="00C22333">
            <w:pPr>
              <w:jc w:val="center"/>
              <w:rPr>
                <w:rFonts w:ascii="Bookman Old Style" w:hAnsi="Bookman Old Style"/>
                <w:b/>
                <w:sz w:val="10"/>
                <w:szCs w:val="10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(demais </w:t>
            </w:r>
            <w:r w:rsidR="00C22333">
              <w:rPr>
                <w:rFonts w:ascii="Bookman Old Style" w:hAnsi="Bookman Old Style"/>
                <w:sz w:val="16"/>
                <w:szCs w:val="16"/>
              </w:rPr>
              <w:t>regimes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não fazem jus aos abonos listados abaixo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1B2198" w:rsidRPr="00C1678C" w:rsidTr="00C1678C">
        <w:trPr>
          <w:trHeight w:val="482"/>
          <w:jc w:val="center"/>
        </w:trPr>
        <w:tc>
          <w:tcPr>
            <w:tcW w:w="10682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bottom"/>
          </w:tcPr>
          <w:p w:rsidR="001B2198" w:rsidRPr="00C1678C" w:rsidRDefault="00C75E70" w:rsidP="00C1678C">
            <w:pPr>
              <w:jc w:val="center"/>
              <w:rPr>
                <w:b/>
                <w:szCs w:val="24"/>
              </w:rPr>
            </w:pPr>
            <w:r w:rsidRPr="00C1678C">
              <w:rPr>
                <w:b/>
                <w:szCs w:val="24"/>
              </w:rPr>
              <w:t>TIPO</w:t>
            </w:r>
            <w:r w:rsidR="000E496F" w:rsidRPr="00C1678C">
              <w:rPr>
                <w:b/>
                <w:szCs w:val="24"/>
              </w:rPr>
              <w:t xml:space="preserve"> DE </w:t>
            </w:r>
            <w:r w:rsidR="009E4DDD" w:rsidRPr="00C1678C">
              <w:rPr>
                <w:b/>
                <w:szCs w:val="24"/>
              </w:rPr>
              <w:t>ABONO</w:t>
            </w:r>
            <w:r w:rsidR="00C1678C">
              <w:rPr>
                <w:b/>
                <w:szCs w:val="24"/>
              </w:rPr>
              <w:t>/LICENÇA</w:t>
            </w:r>
          </w:p>
        </w:tc>
      </w:tr>
      <w:tr w:rsidR="00F96053" w:rsidRPr="00112213" w:rsidTr="002B10A4">
        <w:trPr>
          <w:trHeight w:val="369"/>
          <w:jc w:val="center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112213" w:rsidRDefault="00566F5C" w:rsidP="002B10A4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="00F96053" w:rsidRPr="00112213">
              <w:rPr>
                <w:rFonts w:ascii="Bookman Old Style" w:hAnsi="Bookman Old Style"/>
                <w:sz w:val="20"/>
              </w:rPr>
              <w:t xml:space="preserve"> ABONO LUTO</w:t>
            </w:r>
          </w:p>
        </w:tc>
        <w:tc>
          <w:tcPr>
            <w:tcW w:w="75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6053" w:rsidRPr="00112213" w:rsidRDefault="00566F5C" w:rsidP="002B10A4">
            <w:pPr>
              <w:rPr>
                <w:rFonts w:ascii="Bookman Old Style" w:hAnsi="Bookman Old Style"/>
                <w:sz w:val="20"/>
                <w:szCs w:val="16"/>
              </w:rPr>
            </w:pPr>
            <w:r w:rsidRPr="00566F5C">
              <w:rPr>
                <w:rFonts w:ascii="Bookman Old Style" w:hAnsi="Bookman Old Style"/>
                <w:noProof/>
                <w:sz w:val="20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29.1pt;margin-top:11.85pt;width:239.7pt;height:.05pt;z-index:251668480;mso-position-horizontal-relative:text;mso-position-vertical-relative:text" o:connectortype="straight"/>
              </w:pict>
            </w:r>
            <w:r w:rsidR="00F96053" w:rsidRPr="00112213">
              <w:rPr>
                <w:rFonts w:ascii="Bookman Old Style" w:hAnsi="Bookman Old Style"/>
                <w:sz w:val="20"/>
              </w:rPr>
              <w:t xml:space="preserve">GRAU DE PARENTESCO: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F96053" w:rsidRPr="00860718" w:rsidTr="00112213">
        <w:trPr>
          <w:trHeight w:val="247"/>
          <w:jc w:val="center"/>
        </w:trPr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96053" w:rsidRPr="007934FB" w:rsidRDefault="00F96053" w:rsidP="001E3DC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Default="00F96053" w:rsidP="00F9605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comprovante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de parentesco</w:t>
            </w:r>
            <w:r w:rsidR="009E4DDD">
              <w:rPr>
                <w:rFonts w:ascii="Bookman Old Style" w:hAnsi="Bookman Old Style"/>
                <w:sz w:val="16"/>
                <w:szCs w:val="16"/>
              </w:rPr>
              <w:t xml:space="preserve"> e certidão/declaração de óbito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96053" w:rsidRPr="00112213" w:rsidTr="002B10A4">
        <w:trPr>
          <w:trHeight w:val="340"/>
          <w:jc w:val="center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112213" w:rsidRDefault="00566F5C" w:rsidP="002B10A4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="002B10A4">
              <w:rPr>
                <w:rFonts w:ascii="Bookman Old Style" w:hAnsi="Bookman Old Style"/>
                <w:sz w:val="20"/>
              </w:rPr>
              <w:t xml:space="preserve"> CASAMENTO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96053" w:rsidRPr="00112213" w:rsidRDefault="00566F5C" w:rsidP="002B10A4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="00F96053" w:rsidRPr="00112213">
              <w:rPr>
                <w:rFonts w:ascii="Bookman Old Style" w:hAnsi="Bookman Old Style"/>
                <w:sz w:val="20"/>
              </w:rPr>
              <w:t xml:space="preserve"> CIVIL                        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112213" w:rsidRDefault="00566F5C" w:rsidP="002B10A4">
            <w:pPr>
              <w:rPr>
                <w:rFonts w:ascii="Bookman Old Style" w:hAnsi="Bookman Old Style"/>
                <w:sz w:val="20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="00F96053" w:rsidRPr="00112213">
              <w:rPr>
                <w:rFonts w:ascii="Bookman Old Style" w:hAnsi="Bookman Old Style"/>
                <w:sz w:val="20"/>
              </w:rPr>
              <w:t xml:space="preserve"> RELIGIOSO                              </w:t>
            </w:r>
          </w:p>
        </w:tc>
      </w:tr>
      <w:tr w:rsidR="00F96053" w:rsidRPr="00860718" w:rsidTr="002B10A4">
        <w:trPr>
          <w:trHeight w:val="227"/>
          <w:jc w:val="center"/>
        </w:trPr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BC33FC" w:rsidRDefault="00F96053" w:rsidP="00F96053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053" w:rsidRDefault="00F96053" w:rsidP="002B10A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96053" w:rsidRPr="00112213" w:rsidTr="00D00B88">
        <w:trPr>
          <w:trHeight w:val="397"/>
          <w:jc w:val="center"/>
        </w:trPr>
        <w:tc>
          <w:tcPr>
            <w:tcW w:w="308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112213" w:rsidRDefault="00566F5C" w:rsidP="00F96053">
            <w:pPr>
              <w:rPr>
                <w:rFonts w:ascii="Bookman Old Style" w:hAnsi="Bookman Old Style"/>
                <w:sz w:val="20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="00F96053" w:rsidRPr="00112213">
              <w:rPr>
                <w:rFonts w:ascii="Bookman Old Style" w:hAnsi="Bookman Old Style"/>
                <w:sz w:val="20"/>
              </w:rPr>
              <w:t>PATERNIDADE</w:t>
            </w:r>
          </w:p>
        </w:tc>
        <w:tc>
          <w:tcPr>
            <w:tcW w:w="75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6053" w:rsidRPr="00112213" w:rsidRDefault="00566F5C" w:rsidP="00F96053">
            <w:pPr>
              <w:rPr>
                <w:rFonts w:ascii="Bookman Old Style" w:hAnsi="Bookman Old Style"/>
                <w:sz w:val="20"/>
                <w:szCs w:val="16"/>
              </w:rPr>
            </w:pPr>
            <w:r w:rsidRPr="00566F5C">
              <w:rPr>
                <w:rFonts w:ascii="Bookman Old Style" w:hAnsi="Bookman Old Style"/>
                <w:noProof/>
                <w:sz w:val="20"/>
                <w:lang w:eastAsia="pt-BR"/>
              </w:rPr>
              <w:pict>
                <v:shape id="_x0000_s1037" type="#_x0000_t32" style="position:absolute;margin-left:131.35pt;margin-top:10.5pt;width:238.35pt;height:0;z-index:251669504;mso-position-horizontal-relative:text;mso-position-vertical-relative:text" o:connectortype="straight"/>
              </w:pict>
            </w:r>
            <w:r w:rsidR="00F96053" w:rsidRPr="00112213">
              <w:rPr>
                <w:rFonts w:ascii="Bookman Old Style" w:hAnsi="Bookman Old Style"/>
                <w:sz w:val="20"/>
              </w:rPr>
              <w:t xml:space="preserve">DATA DO NASCIMENTO: 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112213">
              <w:rPr>
                <w:rFonts w:ascii="Bookman Old Style" w:hAnsi="Bookman Old Style"/>
                <w:sz w:val="20"/>
                <w:szCs w:val="20"/>
              </w:rPr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F96053" w:rsidRPr="00112213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112213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F96053" w:rsidRPr="00860718" w:rsidTr="00112213">
        <w:trPr>
          <w:trHeight w:val="155"/>
          <w:jc w:val="center"/>
        </w:trPr>
        <w:tc>
          <w:tcPr>
            <w:tcW w:w="308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Default="00F96053" w:rsidP="00F96053">
            <w:pPr>
              <w:rPr>
                <w:rFonts w:ascii="Bookman Old Style" w:hAnsi="Bookman Old Style"/>
              </w:rPr>
            </w:pPr>
          </w:p>
        </w:tc>
        <w:tc>
          <w:tcPr>
            <w:tcW w:w="75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BC33FC" w:rsidRDefault="00F96053" w:rsidP="00F9605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(obrigatório apresentar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cópia da certidão de nascimento</w:t>
            </w:r>
            <w:r w:rsidRPr="00D81A92"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</w:tr>
      <w:tr w:rsidR="00F96053" w:rsidRPr="00860718" w:rsidTr="00D00B88">
        <w:trPr>
          <w:trHeight w:val="625"/>
          <w:jc w:val="center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BC33FC" w:rsidRDefault="00566F5C" w:rsidP="00F96053">
            <w:pPr>
              <w:rPr>
                <w:rFonts w:ascii="Bookman Old Style" w:hAnsi="Bookman Old Style"/>
                <w:sz w:val="16"/>
                <w:szCs w:val="16"/>
              </w:rPr>
            </w:pPr>
            <w:r w:rsidRPr="00112213">
              <w:rPr>
                <w:rFonts w:ascii="Bookman Old Style" w:hAnsi="Bookman Old Style"/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F96053" w:rsidRPr="00112213">
              <w:rPr>
                <w:rFonts w:ascii="Bookman Old Style" w:hAnsi="Bookman Old Style"/>
                <w:sz w:val="20"/>
              </w:rPr>
              <w:instrText xml:space="preserve"> FORMCHECKBOX </w:instrText>
            </w:r>
            <w:r>
              <w:rPr>
                <w:rFonts w:ascii="Bookman Old Style" w:hAnsi="Bookman Old Style"/>
                <w:sz w:val="20"/>
              </w:rPr>
            </w:r>
            <w:r>
              <w:rPr>
                <w:rFonts w:ascii="Bookman Old Style" w:hAnsi="Bookman Old Style"/>
                <w:sz w:val="20"/>
              </w:rPr>
              <w:fldChar w:fldCharType="separate"/>
            </w:r>
            <w:r w:rsidRPr="00112213">
              <w:rPr>
                <w:rFonts w:ascii="Bookman Old Style" w:hAnsi="Bookman Old Style"/>
                <w:sz w:val="20"/>
              </w:rPr>
              <w:fldChar w:fldCharType="end"/>
            </w:r>
            <w:r w:rsidR="00F96053" w:rsidRPr="00112213">
              <w:rPr>
                <w:rFonts w:ascii="Bookman Old Style" w:hAnsi="Bookman Old Style"/>
                <w:sz w:val="20"/>
              </w:rPr>
              <w:t xml:space="preserve"> DOAÇÃO DE SANGUE</w:t>
            </w:r>
          </w:p>
        </w:tc>
        <w:tc>
          <w:tcPr>
            <w:tcW w:w="7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053" w:rsidRPr="00BC33FC" w:rsidRDefault="00F96053" w:rsidP="00F96053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Obrigatório apresentar comprovante da doação.</w:t>
            </w:r>
          </w:p>
        </w:tc>
      </w:tr>
    </w:tbl>
    <w:p w:rsidR="00C75E70" w:rsidRPr="00684EBC" w:rsidRDefault="00C75E70" w:rsidP="005B78E2">
      <w:pPr>
        <w:spacing w:after="0"/>
        <w:rPr>
          <w:rFonts w:ascii="Arial Narrow" w:hAnsi="Arial Narrow"/>
          <w:b/>
          <w:sz w:val="14"/>
          <w:szCs w:val="20"/>
        </w:rPr>
      </w:pPr>
    </w:p>
    <w:p w:rsidR="005B78E2" w:rsidRDefault="00566F5C" w:rsidP="007934FB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27" type="#_x0000_t32" style="position:absolute;left:0;text-align:left;margin-left:228.75pt;margin-top:13.25pt;width:25.5pt;height:.05pt;z-index:251659264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31" type="#_x0000_t32" style="position:absolute;left:0;text-align:left;margin-left:373.5pt;margin-top:13.4pt;width:25.5pt;height:.05pt;z-index:251663360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30" type="#_x0000_t32" style="position:absolute;left:0;text-align:left;margin-left:334.5pt;margin-top:13.3pt;width:25.5pt;height:.05pt;z-index:251662336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29" type="#_x0000_t32" style="position:absolute;left:0;text-align:left;margin-left:407.25pt;margin-top:13.4pt;width:39pt;height:0;z-index:251661312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28" type="#_x0000_t32" style="position:absolute;left:0;text-align:left;margin-left:261.75pt;margin-top:13.4pt;width:39pt;height:0;z-index:251660288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1026" type="#_x0000_t32" style="position:absolute;left:0;text-align:left;margin-left:192pt;margin-top:13.35pt;width:25.5pt;height:0;z-index:251658240" o:connectortype="straight"/>
        </w:pict>
      </w:r>
      <w:r w:rsidR="007934FB">
        <w:rPr>
          <w:rFonts w:ascii="Arial Narrow" w:hAnsi="Arial Narrow"/>
          <w:b/>
          <w:sz w:val="24"/>
          <w:szCs w:val="24"/>
        </w:rPr>
        <w:t xml:space="preserve">PERÍODO </w:t>
      </w:r>
      <w:r w:rsidR="00D91EAB">
        <w:rPr>
          <w:rFonts w:ascii="Arial Narrow" w:hAnsi="Arial Narrow"/>
          <w:b/>
          <w:sz w:val="24"/>
          <w:szCs w:val="24"/>
        </w:rPr>
        <w:t xml:space="preserve">DE           </w:t>
      </w:r>
      <w:r w:rsidR="007934FB">
        <w:rPr>
          <w:rFonts w:ascii="Arial Narrow" w:hAnsi="Arial Narrow"/>
          <w:b/>
          <w:sz w:val="24"/>
          <w:szCs w:val="24"/>
        </w:rPr>
        <w:t xml:space="preserve"> </w:t>
      </w:r>
      <w:r w:rsidR="00D91EA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" w:name="Texto10"/>
      <w:r w:rsidR="00D91EAB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bookmarkEnd w:id="2"/>
      <w:r w:rsidR="00D91EAB">
        <w:rPr>
          <w:rFonts w:ascii="Arial Narrow" w:hAnsi="Arial Narrow"/>
          <w:b/>
          <w:sz w:val="24"/>
          <w:szCs w:val="24"/>
        </w:rPr>
        <w:t xml:space="preserve"> /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1EAB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D91EAB">
        <w:rPr>
          <w:rFonts w:ascii="Arial Narrow" w:hAnsi="Arial Narrow"/>
          <w:b/>
          <w:sz w:val="24"/>
          <w:szCs w:val="24"/>
        </w:rPr>
        <w:t xml:space="preserve"> /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1EAB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D91EAB">
        <w:rPr>
          <w:rFonts w:ascii="Arial Narrow" w:hAnsi="Arial Narrow"/>
          <w:b/>
          <w:sz w:val="24"/>
          <w:szCs w:val="24"/>
        </w:rPr>
        <w:t xml:space="preserve">        À   </w:t>
      </w:r>
      <w:r w:rsidR="007934FB">
        <w:rPr>
          <w:rFonts w:ascii="Arial Narrow" w:hAnsi="Arial Narrow"/>
          <w:b/>
          <w:sz w:val="24"/>
          <w:szCs w:val="24"/>
        </w:rPr>
        <w:t xml:space="preserve"> </w:t>
      </w:r>
      <w:r w:rsidR="00D91EAB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1EAB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D91EAB">
        <w:rPr>
          <w:rFonts w:ascii="Arial Narrow" w:hAnsi="Arial Narrow"/>
          <w:b/>
          <w:sz w:val="24"/>
          <w:szCs w:val="24"/>
        </w:rPr>
        <w:t xml:space="preserve"> / 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1EAB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D91EAB">
        <w:rPr>
          <w:rFonts w:ascii="Arial Narrow" w:hAnsi="Arial Narrow"/>
          <w:b/>
          <w:sz w:val="24"/>
          <w:szCs w:val="24"/>
        </w:rPr>
        <w:t xml:space="preserve"> /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D91EAB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 w:rsidR="00D91EAB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</w:p>
    <w:tbl>
      <w:tblPr>
        <w:tblStyle w:val="Tabelacomgrade"/>
        <w:tblW w:w="10762" w:type="dxa"/>
        <w:jc w:val="center"/>
        <w:tblInd w:w="-22" w:type="dxa"/>
        <w:shd w:val="clear" w:color="auto" w:fill="FFFFFF" w:themeFill="background1"/>
        <w:tblLook w:val="04A0"/>
      </w:tblPr>
      <w:tblGrid>
        <w:gridCol w:w="2133"/>
        <w:gridCol w:w="3242"/>
        <w:gridCol w:w="2003"/>
        <w:gridCol w:w="3384"/>
      </w:tblGrid>
      <w:tr w:rsidR="00CB0EE8" w:rsidRPr="00C22333" w:rsidTr="00C22333">
        <w:trPr>
          <w:trHeight w:val="283"/>
          <w:jc w:val="center"/>
        </w:trPr>
        <w:tc>
          <w:tcPr>
            <w:tcW w:w="10762" w:type="dxa"/>
            <w:gridSpan w:val="4"/>
            <w:shd w:val="clear" w:color="auto" w:fill="FFFFFF" w:themeFill="background1"/>
            <w:vAlign w:val="bottom"/>
          </w:tcPr>
          <w:p w:rsidR="00CB0EE8" w:rsidRPr="00C22333" w:rsidRDefault="00C22333" w:rsidP="00C2233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C1678C">
              <w:rPr>
                <w:b/>
                <w:szCs w:val="24"/>
              </w:rPr>
              <w:t>TABELA INFORMATIVA</w:t>
            </w:r>
          </w:p>
        </w:tc>
      </w:tr>
      <w:tr w:rsidR="00D00B88" w:rsidRPr="00112213" w:rsidTr="00C22333">
        <w:tblPrEx>
          <w:shd w:val="clear" w:color="auto" w:fill="auto"/>
        </w:tblPrEx>
        <w:trPr>
          <w:trHeight w:val="618"/>
          <w:jc w:val="center"/>
        </w:trPr>
        <w:tc>
          <w:tcPr>
            <w:tcW w:w="5375" w:type="dxa"/>
            <w:gridSpan w:val="2"/>
            <w:vAlign w:val="center"/>
          </w:tcPr>
          <w:p w:rsidR="00D00B88" w:rsidRPr="00112213" w:rsidRDefault="00D00B88" w:rsidP="00112213">
            <w:pPr>
              <w:pStyle w:val="PargrafodaLista"/>
              <w:ind w:left="0"/>
              <w:jc w:val="center"/>
              <w:rPr>
                <w:b/>
                <w:szCs w:val="24"/>
              </w:rPr>
            </w:pPr>
            <w:r w:rsidRPr="00112213">
              <w:rPr>
                <w:b/>
                <w:szCs w:val="24"/>
              </w:rPr>
              <w:t>ESTATUTÁRIOS/COMISSIONADOS</w:t>
            </w:r>
          </w:p>
          <w:p w:rsidR="00D00B88" w:rsidRPr="00112213" w:rsidRDefault="00D00B88" w:rsidP="00112213">
            <w:pPr>
              <w:pStyle w:val="PargrafodaLista"/>
              <w:ind w:left="0"/>
              <w:jc w:val="center"/>
              <w:rPr>
                <w:rFonts w:ascii="Arial Narrow" w:hAnsi="Arial Narrow"/>
                <w:szCs w:val="18"/>
              </w:rPr>
            </w:pPr>
            <w:r w:rsidRPr="00112213">
              <w:rPr>
                <w:sz w:val="18"/>
                <w:szCs w:val="24"/>
              </w:rPr>
              <w:t xml:space="preserve">(LEI COMPLEMENTAR </w:t>
            </w:r>
            <w:r w:rsidR="00195C91" w:rsidRPr="00112213">
              <w:rPr>
                <w:sz w:val="18"/>
                <w:szCs w:val="24"/>
              </w:rPr>
              <w:t xml:space="preserve">Nº </w:t>
            </w:r>
            <w:r w:rsidRPr="00112213">
              <w:rPr>
                <w:sz w:val="18"/>
                <w:szCs w:val="24"/>
              </w:rPr>
              <w:t>25/2007)</w:t>
            </w:r>
          </w:p>
        </w:tc>
        <w:tc>
          <w:tcPr>
            <w:tcW w:w="5387" w:type="dxa"/>
            <w:gridSpan w:val="2"/>
            <w:vAlign w:val="center"/>
          </w:tcPr>
          <w:p w:rsidR="00D00B88" w:rsidRPr="00112213" w:rsidRDefault="00D00B88" w:rsidP="00112213">
            <w:pPr>
              <w:pStyle w:val="PargrafodaLista"/>
              <w:ind w:left="284"/>
              <w:jc w:val="center"/>
              <w:rPr>
                <w:b/>
                <w:szCs w:val="24"/>
              </w:rPr>
            </w:pPr>
            <w:r w:rsidRPr="00112213">
              <w:rPr>
                <w:b/>
                <w:szCs w:val="24"/>
              </w:rPr>
              <w:t>CELETISTAS</w:t>
            </w:r>
          </w:p>
          <w:p w:rsidR="00D00B88" w:rsidRPr="00112213" w:rsidRDefault="00D00B88" w:rsidP="00112213">
            <w:pPr>
              <w:pStyle w:val="PargrafodaLista"/>
              <w:ind w:left="284"/>
              <w:jc w:val="center"/>
            </w:pPr>
            <w:r w:rsidRPr="00112213">
              <w:rPr>
                <w:sz w:val="18"/>
                <w:szCs w:val="24"/>
              </w:rPr>
              <w:t>(</w:t>
            </w:r>
            <w:r w:rsidR="00195C91" w:rsidRPr="00112213">
              <w:rPr>
                <w:sz w:val="18"/>
                <w:szCs w:val="24"/>
              </w:rPr>
              <w:t>DECRETO LEI</w:t>
            </w:r>
            <w:r w:rsidRPr="00112213">
              <w:rPr>
                <w:sz w:val="18"/>
                <w:szCs w:val="24"/>
              </w:rPr>
              <w:t xml:space="preserve"> </w:t>
            </w:r>
            <w:r w:rsidR="00195C91" w:rsidRPr="00112213">
              <w:rPr>
                <w:sz w:val="18"/>
                <w:szCs w:val="24"/>
              </w:rPr>
              <w:t>N</w:t>
            </w:r>
            <w:r w:rsidRPr="00112213">
              <w:rPr>
                <w:sz w:val="18"/>
                <w:szCs w:val="24"/>
              </w:rPr>
              <w:t>º 5.452/43</w:t>
            </w:r>
            <w:r w:rsidR="002B10A4">
              <w:rPr>
                <w:sz w:val="18"/>
                <w:szCs w:val="24"/>
              </w:rPr>
              <w:t xml:space="preserve"> </w:t>
            </w:r>
            <w:r w:rsidRPr="00112213">
              <w:rPr>
                <w:sz w:val="18"/>
                <w:szCs w:val="24"/>
              </w:rPr>
              <w:t>- CLT)</w:t>
            </w:r>
          </w:p>
        </w:tc>
      </w:tr>
      <w:tr w:rsidR="00C22333" w:rsidTr="00684EBC">
        <w:tblPrEx>
          <w:shd w:val="clear" w:color="auto" w:fill="auto"/>
        </w:tblPrEx>
        <w:trPr>
          <w:trHeight w:val="272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C22333" w:rsidRDefault="00C2233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242" w:type="dxa"/>
            <w:vMerge w:val="restart"/>
            <w:vAlign w:val="center"/>
          </w:tcPr>
          <w:p w:rsidR="00C22333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úteis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cônjuge, convivente, pais, avós, filhos, irmão, padrasto, madrasta, enteado e menor </w:t>
            </w:r>
            <w:proofErr w:type="gramStart"/>
            <w:r w:rsidRPr="007A07E6">
              <w:rPr>
                <w:rFonts w:ascii="Arial Narrow" w:hAnsi="Arial Narrow"/>
                <w:bCs/>
                <w:sz w:val="18"/>
                <w:szCs w:val="18"/>
              </w:rPr>
              <w:t>sob tutela</w:t>
            </w:r>
            <w:proofErr w:type="gramEnd"/>
            <w:r w:rsidR="002B10A4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vAlign w:val="bottom"/>
          </w:tcPr>
          <w:p w:rsidR="00C22333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384" w:type="dxa"/>
            <w:vMerge w:val="restart"/>
            <w:vAlign w:val="center"/>
          </w:tcPr>
          <w:p w:rsidR="00C22333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02 dias corridos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>
              <w:rPr>
                <w:rFonts w:ascii="Arial Narrow" w:hAnsi="Arial Narrow"/>
                <w:bCs/>
                <w:sz w:val="18"/>
                <w:szCs w:val="18"/>
              </w:rPr>
              <w:t>cônjuge, irmãos,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 pais, avós, filhos, netos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 ou </w:t>
            </w:r>
            <w:r w:rsidRPr="00C22333">
              <w:rPr>
                <w:rFonts w:ascii="Arial Narrow" w:hAnsi="Arial Narrow"/>
                <w:bCs/>
                <w:sz w:val="18"/>
                <w:szCs w:val="18"/>
              </w:rPr>
              <w:t>pessoa que, declarada em carteira de trabalho e previdência social, viva sob a dependência econômica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</w:tr>
      <w:tr w:rsidR="00C22333" w:rsidTr="00684EBC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C22333" w:rsidRPr="00D82D07" w:rsidRDefault="00C2233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III, alínea “a”</w:t>
            </w:r>
          </w:p>
        </w:tc>
        <w:tc>
          <w:tcPr>
            <w:tcW w:w="3242" w:type="dxa"/>
            <w:vMerge/>
            <w:vAlign w:val="center"/>
          </w:tcPr>
          <w:p w:rsidR="00C22333" w:rsidRPr="007A07E6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</w:p>
        </w:tc>
        <w:tc>
          <w:tcPr>
            <w:tcW w:w="2003" w:type="dxa"/>
            <w:vMerge/>
            <w:tcBorders>
              <w:bottom w:val="nil"/>
            </w:tcBorders>
          </w:tcPr>
          <w:p w:rsidR="00C22333" w:rsidRPr="00D82D07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C22333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22333" w:rsidTr="00684EBC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C22333" w:rsidRPr="00D82D07" w:rsidRDefault="00C2233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/>
                <w:sz w:val="18"/>
                <w:szCs w:val="18"/>
              </w:rPr>
              <w:t>LUTO</w:t>
            </w:r>
          </w:p>
        </w:tc>
        <w:tc>
          <w:tcPr>
            <w:tcW w:w="3242" w:type="dxa"/>
            <w:vMerge w:val="restart"/>
            <w:vAlign w:val="center"/>
          </w:tcPr>
          <w:p w:rsidR="00C22333" w:rsidRPr="00D82D07" w:rsidRDefault="00C22333" w:rsidP="00C22333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u w:val="single"/>
              </w:rPr>
              <w:t>02 dias ú</w:t>
            </w: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teis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- 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>tio (a)</w:t>
            </w:r>
            <w:r w:rsidR="002B10A4">
              <w:rPr>
                <w:rFonts w:ascii="Arial Narrow" w:hAnsi="Arial Narrow"/>
                <w:bCs/>
                <w:sz w:val="18"/>
                <w:szCs w:val="18"/>
              </w:rPr>
              <w:t>,</w:t>
            </w:r>
            <w:r w:rsidRPr="007A07E6">
              <w:rPr>
                <w:rFonts w:ascii="Arial Narrow" w:hAnsi="Arial Narrow"/>
                <w:bCs/>
                <w:sz w:val="18"/>
                <w:szCs w:val="18"/>
              </w:rPr>
              <w:t xml:space="preserve"> cunhado (a), genro, nora, sogro (a), primo (a).</w:t>
            </w:r>
          </w:p>
        </w:tc>
        <w:tc>
          <w:tcPr>
            <w:tcW w:w="2003" w:type="dxa"/>
            <w:vMerge w:val="restart"/>
            <w:tcBorders>
              <w:top w:val="nil"/>
            </w:tcBorders>
          </w:tcPr>
          <w:p w:rsidR="00C22333" w:rsidRPr="00D82D07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473</w:t>
            </w:r>
            <w:r w:rsidR="00A2683B">
              <w:rPr>
                <w:rFonts w:ascii="Arial Narrow" w:hAnsi="Arial Narrow"/>
                <w:bCs/>
                <w:sz w:val="16"/>
                <w:szCs w:val="18"/>
              </w:rPr>
              <w:t>, I</w:t>
            </w:r>
          </w:p>
        </w:tc>
        <w:tc>
          <w:tcPr>
            <w:tcW w:w="3384" w:type="dxa"/>
            <w:vMerge/>
            <w:vAlign w:val="center"/>
          </w:tcPr>
          <w:p w:rsidR="00C22333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22333" w:rsidTr="00684EBC">
        <w:tblPrEx>
          <w:shd w:val="clear" w:color="auto" w:fill="auto"/>
        </w:tblPrEx>
        <w:trPr>
          <w:trHeight w:val="227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C22333" w:rsidRPr="00D82D07" w:rsidRDefault="00C2233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IV</w:t>
            </w:r>
          </w:p>
        </w:tc>
        <w:tc>
          <w:tcPr>
            <w:tcW w:w="3242" w:type="dxa"/>
            <w:vMerge/>
            <w:vAlign w:val="center"/>
          </w:tcPr>
          <w:p w:rsidR="00C22333" w:rsidRPr="00D82D07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C22333" w:rsidRPr="00D82D07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3384" w:type="dxa"/>
            <w:vMerge/>
            <w:vAlign w:val="center"/>
          </w:tcPr>
          <w:p w:rsidR="00C22333" w:rsidRDefault="00C2233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12213" w:rsidTr="00684EBC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112213" w:rsidRPr="00D82D07" w:rsidRDefault="0011221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PATERNIDA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</w:tc>
        <w:tc>
          <w:tcPr>
            <w:tcW w:w="3242" w:type="dxa"/>
            <w:vMerge w:val="restart"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07 dias corridos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PATERNIDA</w:t>
            </w:r>
            <w:r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Pr="007A07E6">
              <w:rPr>
                <w:rFonts w:ascii="Arial Narrow" w:hAnsi="Arial Narrow"/>
                <w:b/>
                <w:sz w:val="18"/>
                <w:szCs w:val="18"/>
              </w:rPr>
              <w:t>E</w:t>
            </w:r>
          </w:p>
        </w:tc>
        <w:tc>
          <w:tcPr>
            <w:tcW w:w="3384" w:type="dxa"/>
            <w:vMerge w:val="restart"/>
            <w:vAlign w:val="center"/>
          </w:tcPr>
          <w:p w:rsidR="00112213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corridos</w:t>
            </w:r>
          </w:p>
        </w:tc>
      </w:tr>
      <w:tr w:rsidR="00112213" w:rsidRPr="00CF359D" w:rsidTr="001320EA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112213" w:rsidRPr="00D82D07" w:rsidRDefault="0011221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128</w:t>
            </w:r>
          </w:p>
        </w:tc>
        <w:tc>
          <w:tcPr>
            <w:tcW w:w="3242" w:type="dxa"/>
            <w:vMerge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112213" w:rsidRPr="00A2683B" w:rsidRDefault="00112213" w:rsidP="001320EA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lang w:val="en-US"/>
              </w:rPr>
            </w:pPr>
            <w:r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>Art. 473, inciso III</w:t>
            </w:r>
            <w:r w:rsidR="00A2683B" w:rsidRP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>,</w:t>
            </w:r>
            <w:r w:rsidR="00A2683B">
              <w:rPr>
                <w:rFonts w:ascii="Arial Narrow" w:hAnsi="Arial Narrow"/>
                <w:bCs/>
                <w:sz w:val="16"/>
                <w:szCs w:val="18"/>
                <w:lang w:val="en-US"/>
              </w:rPr>
              <w:t>ADCT Art.10,</w:t>
            </w:r>
            <w:r w:rsidR="00A2683B" w:rsidRPr="00A2683B">
              <w:rPr>
                <w:rFonts w:ascii="Segoe UI" w:hAnsi="Segoe UI" w:cs="Segoe UI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A2683B" w:rsidRPr="00A2683B">
              <w:rPr>
                <w:rStyle w:val="Forte"/>
                <w:rFonts w:ascii="Arial Narrow" w:hAnsi="Arial Narrow" w:cs="Segoe UI"/>
                <w:b w:val="0"/>
                <w:sz w:val="16"/>
                <w:szCs w:val="16"/>
                <w:shd w:val="clear" w:color="auto" w:fill="FFFFFF"/>
                <w:lang w:val="en-US"/>
              </w:rPr>
              <w:t>§</w:t>
            </w:r>
            <w:r w:rsidR="00A2683B" w:rsidRPr="004B6893">
              <w:rPr>
                <w:rStyle w:val="Forte"/>
                <w:rFonts w:ascii="Arial Narrow" w:hAnsi="Arial Narrow" w:cs="Segoe UI"/>
                <w:b w:val="0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3384" w:type="dxa"/>
            <w:vMerge/>
            <w:vAlign w:val="center"/>
          </w:tcPr>
          <w:p w:rsidR="00112213" w:rsidRPr="00A2683B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lang w:val="en-US"/>
              </w:rPr>
            </w:pPr>
          </w:p>
        </w:tc>
      </w:tr>
      <w:tr w:rsidR="00112213" w:rsidRPr="00D82D07" w:rsidTr="00684EBC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112213" w:rsidRPr="00D82D07" w:rsidRDefault="0011221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CASAMENTO</w:t>
            </w:r>
          </w:p>
        </w:tc>
        <w:tc>
          <w:tcPr>
            <w:tcW w:w="3242" w:type="dxa"/>
            <w:vMerge w:val="restart"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  <w:u w:val="single"/>
              </w:rPr>
              <w:t>05 dias úteis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7A07E6">
              <w:rPr>
                <w:rFonts w:ascii="Arial Narrow" w:hAnsi="Arial Narrow"/>
                <w:b/>
                <w:sz w:val="18"/>
                <w:szCs w:val="18"/>
              </w:rPr>
              <w:t>CASAMENTO</w:t>
            </w:r>
          </w:p>
        </w:tc>
        <w:tc>
          <w:tcPr>
            <w:tcW w:w="3384" w:type="dxa"/>
            <w:vMerge w:val="restart"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  <w:u w:val="single"/>
              </w:rPr>
              <w:t>03 dias</w:t>
            </w:r>
            <w:r w:rsidR="00283988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corridos</w:t>
            </w:r>
          </w:p>
        </w:tc>
      </w:tr>
      <w:tr w:rsidR="00112213" w:rsidRPr="00D82D07" w:rsidTr="001320EA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  <w:bottom w:val="single" w:sz="4" w:space="0" w:color="auto"/>
            </w:tcBorders>
          </w:tcPr>
          <w:p w:rsidR="00112213" w:rsidRPr="00D82D07" w:rsidRDefault="0011221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161, inciso III, alínea “b”</w:t>
            </w:r>
          </w:p>
        </w:tc>
        <w:tc>
          <w:tcPr>
            <w:tcW w:w="3242" w:type="dxa"/>
            <w:vMerge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112213" w:rsidRPr="00D82D07" w:rsidRDefault="00112213" w:rsidP="001320EA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D82D07">
              <w:rPr>
                <w:rFonts w:ascii="Arial Narrow" w:hAnsi="Arial Narrow"/>
                <w:bCs/>
                <w:sz w:val="16"/>
                <w:szCs w:val="18"/>
              </w:rPr>
              <w:t>Art. 473, inciso II</w:t>
            </w:r>
          </w:p>
        </w:tc>
        <w:tc>
          <w:tcPr>
            <w:tcW w:w="3384" w:type="dxa"/>
            <w:vMerge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  <w:tr w:rsidR="00112213" w:rsidRPr="00D82D07" w:rsidTr="00684EBC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bottom w:val="nil"/>
            </w:tcBorders>
            <w:vAlign w:val="bottom"/>
          </w:tcPr>
          <w:p w:rsidR="00112213" w:rsidRPr="00D82D07" w:rsidRDefault="0011221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</w:rPr>
              <w:t>DOAÇÃO DE SANGUE</w:t>
            </w:r>
          </w:p>
        </w:tc>
        <w:tc>
          <w:tcPr>
            <w:tcW w:w="3242" w:type="dxa"/>
            <w:vMerge w:val="restart"/>
            <w:tcBorders>
              <w:bottom w:val="single" w:sz="4" w:space="0" w:color="auto"/>
            </w:tcBorders>
            <w:vAlign w:val="center"/>
          </w:tcPr>
          <w:p w:rsidR="00112213" w:rsidRPr="002B10A4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u w:val="single"/>
              </w:rPr>
            </w:pP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01 dia a cada </w:t>
            </w:r>
            <w:r w:rsidR="001320EA"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06 (</w:t>
            </w: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seis</w:t>
            </w:r>
            <w:r w:rsidR="001320EA"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)</w:t>
            </w: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meses</w:t>
            </w:r>
          </w:p>
        </w:tc>
        <w:tc>
          <w:tcPr>
            <w:tcW w:w="2003" w:type="dxa"/>
            <w:tcBorders>
              <w:bottom w:val="nil"/>
            </w:tcBorders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845F1B">
              <w:rPr>
                <w:rFonts w:ascii="Arial Narrow" w:hAnsi="Arial Narrow"/>
                <w:b/>
                <w:sz w:val="18"/>
                <w:szCs w:val="18"/>
              </w:rPr>
              <w:t>DOAÇÃO DE SANGUE</w:t>
            </w:r>
          </w:p>
        </w:tc>
        <w:tc>
          <w:tcPr>
            <w:tcW w:w="3384" w:type="dxa"/>
            <w:vMerge w:val="restart"/>
            <w:vAlign w:val="center"/>
          </w:tcPr>
          <w:p w:rsidR="00112213" w:rsidRPr="002B10A4" w:rsidRDefault="00112213" w:rsidP="001320EA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  <w:u w:val="single"/>
              </w:rPr>
            </w:pP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01 dia a cada </w:t>
            </w:r>
            <w:r w:rsidR="001320EA"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>12 (doze)</w:t>
            </w:r>
            <w:r w:rsidRPr="002B10A4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meses</w:t>
            </w:r>
          </w:p>
        </w:tc>
      </w:tr>
      <w:tr w:rsidR="00112213" w:rsidRPr="00D82D07" w:rsidTr="001320EA">
        <w:tblPrEx>
          <w:shd w:val="clear" w:color="auto" w:fill="auto"/>
        </w:tblPrEx>
        <w:trPr>
          <w:trHeight w:val="210"/>
          <w:jc w:val="center"/>
        </w:trPr>
        <w:tc>
          <w:tcPr>
            <w:tcW w:w="2133" w:type="dxa"/>
            <w:tcBorders>
              <w:top w:val="nil"/>
            </w:tcBorders>
          </w:tcPr>
          <w:p w:rsidR="00112213" w:rsidRPr="00D82D07" w:rsidRDefault="00112213" w:rsidP="00684EBC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112213">
              <w:rPr>
                <w:rFonts w:ascii="Arial Narrow" w:hAnsi="Arial Narrow"/>
                <w:bCs/>
                <w:sz w:val="16"/>
                <w:szCs w:val="18"/>
              </w:rPr>
              <w:t>Art. 161, inciso I</w:t>
            </w:r>
          </w:p>
        </w:tc>
        <w:tc>
          <w:tcPr>
            <w:tcW w:w="3242" w:type="dxa"/>
            <w:vMerge/>
            <w:tcBorders>
              <w:top w:val="single" w:sz="4" w:space="0" w:color="auto"/>
            </w:tcBorders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  <w:tc>
          <w:tcPr>
            <w:tcW w:w="2003" w:type="dxa"/>
            <w:tcBorders>
              <w:top w:val="nil"/>
            </w:tcBorders>
          </w:tcPr>
          <w:p w:rsidR="00112213" w:rsidRPr="00D82D07" w:rsidRDefault="00112213" w:rsidP="001320EA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  <w:r w:rsidRPr="00112213">
              <w:rPr>
                <w:rFonts w:ascii="Arial Narrow" w:hAnsi="Arial Narrow"/>
                <w:bCs/>
                <w:sz w:val="16"/>
                <w:szCs w:val="18"/>
              </w:rPr>
              <w:t>Art. 473, inciso IV</w:t>
            </w:r>
          </w:p>
        </w:tc>
        <w:tc>
          <w:tcPr>
            <w:tcW w:w="3384" w:type="dxa"/>
            <w:vMerge/>
            <w:vAlign w:val="center"/>
          </w:tcPr>
          <w:p w:rsidR="00112213" w:rsidRPr="00D82D07" w:rsidRDefault="00112213" w:rsidP="00C22333">
            <w:pPr>
              <w:pStyle w:val="PargrafodaLista"/>
              <w:ind w:left="142"/>
              <w:jc w:val="center"/>
              <w:rPr>
                <w:rFonts w:ascii="Arial Narrow" w:hAnsi="Arial Narrow"/>
                <w:bCs/>
                <w:sz w:val="16"/>
                <w:szCs w:val="18"/>
              </w:rPr>
            </w:pPr>
          </w:p>
        </w:tc>
      </w:tr>
    </w:tbl>
    <w:p w:rsidR="00D02EA2" w:rsidRPr="00690259" w:rsidRDefault="00D02EA2" w:rsidP="00D00B88">
      <w:pPr>
        <w:spacing w:after="0" w:line="360" w:lineRule="auto"/>
        <w:ind w:right="-166"/>
        <w:rPr>
          <w:rFonts w:ascii="Arial Narrow" w:hAnsi="Arial Narrow"/>
          <w:b/>
          <w:sz w:val="16"/>
          <w:szCs w:val="16"/>
        </w:rPr>
      </w:pPr>
    </w:p>
    <w:p w:rsidR="00D02EA2" w:rsidRDefault="00D02EA2" w:rsidP="00C167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B78E2">
        <w:rPr>
          <w:rFonts w:ascii="Arial Narrow" w:hAnsi="Arial Narrow" w:cs="Arial"/>
          <w:b/>
          <w:color w:val="000000"/>
          <w:sz w:val="24"/>
          <w:szCs w:val="24"/>
        </w:rPr>
        <w:t xml:space="preserve">Declaro, </w:t>
      </w:r>
      <w:proofErr w:type="gramStart"/>
      <w:r w:rsidRPr="005B78E2">
        <w:rPr>
          <w:rFonts w:ascii="Arial Narrow" w:hAnsi="Arial Narrow" w:cs="Arial"/>
          <w:b/>
          <w:color w:val="000000"/>
          <w:sz w:val="24"/>
          <w:szCs w:val="24"/>
        </w:rPr>
        <w:t>sob pena</w:t>
      </w:r>
      <w:proofErr w:type="gramEnd"/>
      <w:r w:rsidRPr="005B78E2">
        <w:rPr>
          <w:rFonts w:ascii="Arial Narrow" w:hAnsi="Arial Narrow" w:cs="Arial"/>
          <w:b/>
          <w:color w:val="000000"/>
          <w:sz w:val="24"/>
          <w:szCs w:val="24"/>
        </w:rPr>
        <w:t xml:space="preserve"> de </w:t>
      </w:r>
      <w:r w:rsidR="001A4C32" w:rsidRPr="005B78E2">
        <w:rPr>
          <w:rFonts w:ascii="Arial Narrow" w:hAnsi="Arial Narrow" w:cs="Arial"/>
          <w:b/>
          <w:color w:val="000000"/>
          <w:sz w:val="24"/>
          <w:szCs w:val="24"/>
        </w:rPr>
        <w:t>não deferimento</w:t>
      </w:r>
      <w:r w:rsidRPr="005B78E2">
        <w:rPr>
          <w:rFonts w:ascii="Arial Narrow" w:hAnsi="Arial Narrow" w:cs="Arial"/>
          <w:b/>
          <w:color w:val="000000"/>
          <w:sz w:val="24"/>
          <w:szCs w:val="24"/>
        </w:rPr>
        <w:t xml:space="preserve">, que as informações acima são verdadeiras e estão de acordo com os documentos comprobatórios anexos a este </w:t>
      </w:r>
      <w:r w:rsidR="001A4C32" w:rsidRPr="005B78E2">
        <w:rPr>
          <w:rFonts w:ascii="Arial Narrow" w:hAnsi="Arial Narrow" w:cs="Arial"/>
          <w:b/>
          <w:color w:val="000000"/>
          <w:sz w:val="24"/>
          <w:szCs w:val="24"/>
        </w:rPr>
        <w:t>Requerimento</w:t>
      </w:r>
      <w:r w:rsidRPr="002B10A4">
        <w:rPr>
          <w:rFonts w:ascii="Arial Narrow" w:hAnsi="Arial Narrow" w:cs="Arial"/>
          <w:b/>
          <w:color w:val="000000"/>
          <w:sz w:val="24"/>
          <w:szCs w:val="24"/>
        </w:rPr>
        <w:t>.</w:t>
      </w:r>
    </w:p>
    <w:p w:rsidR="00684EBC" w:rsidRPr="002B10A4" w:rsidRDefault="00684EBC" w:rsidP="005B78E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32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977"/>
      </w:tblGrid>
      <w:tr w:rsidR="00684EBC" w:rsidTr="00684EBC">
        <w:tc>
          <w:tcPr>
            <w:tcW w:w="6629" w:type="dxa"/>
          </w:tcPr>
          <w:p w:rsidR="00684EBC" w:rsidRPr="00684EBC" w:rsidRDefault="00566F5C" w:rsidP="00684EB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1038" type="#_x0000_t32" style="position:absolute;margin-left:1in;margin-top:13.9pt;width:36.75pt;height:0;z-index:251671552" o:connectortype="straight"/>
              </w:pict>
            </w:r>
            <w:r w:rsidR="00684EBC" w:rsidRPr="00BB5517">
              <w:rPr>
                <w:rFonts w:ascii="Arial Narrow" w:hAnsi="Arial Narrow"/>
                <w:b/>
                <w:sz w:val="24"/>
                <w:szCs w:val="24"/>
              </w:rPr>
              <w:t xml:space="preserve">Caraguatatuba,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proofErr w:type="gramStart"/>
            <w:r w:rsidR="00684EBC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proofErr w:type="gramEnd"/>
            <w:r w:rsidR="00684EBC" w:rsidRPr="00BB5517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2B10A4">
              <w:rPr>
                <w:rFonts w:ascii="Arial Narrow" w:hAnsi="Arial Narrow"/>
                <w:b/>
                <w:sz w:val="24"/>
                <w:szCs w:val="24"/>
              </w:rPr>
              <w:t xml:space="preserve">       </w:t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684EBC" w:rsidRPr="00BB5517">
              <w:rPr>
                <w:rFonts w:ascii="Arial Narrow" w:hAnsi="Arial Narrow"/>
                <w:b/>
                <w:sz w:val="24"/>
                <w:szCs w:val="24"/>
              </w:rPr>
              <w:t>de</w:t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84EBC" w:rsidRPr="00BB55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4"/>
                <w:szCs w:val="24"/>
              </w:rPr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684EBC"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="00684EBC">
              <w:rPr>
                <w:rFonts w:ascii="Arial Narrow" w:hAnsi="Arial Narrow"/>
                <w:b/>
                <w:sz w:val="24"/>
                <w:szCs w:val="24"/>
              </w:rPr>
              <w:t xml:space="preserve">      .</w:t>
            </w:r>
          </w:p>
        </w:tc>
        <w:tc>
          <w:tcPr>
            <w:tcW w:w="3977" w:type="dxa"/>
            <w:tcBorders>
              <w:bottom w:val="single" w:sz="4" w:space="0" w:color="auto"/>
            </w:tcBorders>
            <w:vAlign w:val="bottom"/>
          </w:tcPr>
          <w:p w:rsidR="00684EBC" w:rsidRDefault="00684EBC" w:rsidP="00684E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EBC" w:rsidTr="00684EBC">
        <w:tc>
          <w:tcPr>
            <w:tcW w:w="6629" w:type="dxa"/>
          </w:tcPr>
          <w:p w:rsidR="00684EBC" w:rsidRDefault="00566F5C" w:rsidP="00684EBC">
            <w:pP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1040" type="#_x0000_t32" style="position:absolute;margin-left:244.5pt;margin-top:-.35pt;width:36.75pt;height:0;z-index:251673600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1039" type="#_x0000_t32" style="position:absolute;margin-left:120.75pt;margin-top:-.35pt;width:108pt;height:0;z-index:251672576;mso-position-horizontal-relative:text;mso-position-vertical-relative:text" o:connectortype="straight"/>
              </w:pict>
            </w:r>
          </w:p>
        </w:tc>
        <w:tc>
          <w:tcPr>
            <w:tcW w:w="3977" w:type="dxa"/>
            <w:tcBorders>
              <w:top w:val="single" w:sz="4" w:space="0" w:color="auto"/>
            </w:tcBorders>
            <w:vAlign w:val="bottom"/>
          </w:tcPr>
          <w:p w:rsidR="00684EBC" w:rsidRPr="00BB5517" w:rsidRDefault="00684EBC" w:rsidP="00684E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B5517">
              <w:rPr>
                <w:rFonts w:ascii="Arial Narrow" w:hAnsi="Arial Narrow"/>
                <w:b/>
                <w:sz w:val="24"/>
                <w:szCs w:val="24"/>
              </w:rPr>
              <w:t>Assinatura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do (a) Servidor (a)</w:t>
            </w:r>
          </w:p>
        </w:tc>
      </w:tr>
    </w:tbl>
    <w:p w:rsidR="005B78E2" w:rsidRPr="00684EBC" w:rsidRDefault="00D02EA2" w:rsidP="006902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  <w:sz w:val="28"/>
        </w:rPr>
      </w:pPr>
      <w:r>
        <w:rPr>
          <w:rFonts w:ascii="Arial" w:hAnsi="Arial" w:cs="Arial"/>
          <w:color w:val="FFFFFF"/>
        </w:rPr>
        <w:t>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11"/>
      </w:tblGrid>
      <w:tr w:rsidR="00684EBC" w:rsidTr="002B10A4">
        <w:trPr>
          <w:trHeight w:val="415"/>
        </w:trPr>
        <w:tc>
          <w:tcPr>
            <w:tcW w:w="5495" w:type="dxa"/>
          </w:tcPr>
          <w:p w:rsidR="00684EBC" w:rsidRPr="00684EBC" w:rsidRDefault="00684EBC" w:rsidP="00684EB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Ciência da Chefia Imediata</w:t>
            </w:r>
          </w:p>
        </w:tc>
        <w:tc>
          <w:tcPr>
            <w:tcW w:w="5111" w:type="dxa"/>
            <w:vAlign w:val="bottom"/>
          </w:tcPr>
          <w:p w:rsidR="00684EBC" w:rsidRDefault="00684EBC" w:rsidP="00684E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84EBC" w:rsidTr="002B10A4">
        <w:tc>
          <w:tcPr>
            <w:tcW w:w="5495" w:type="dxa"/>
            <w:vAlign w:val="bottom"/>
          </w:tcPr>
          <w:p w:rsidR="00684EBC" w:rsidRDefault="00684EBC" w:rsidP="00684EBC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Data </w: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/ </w: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/</w:t>
            </w:r>
            <w:r w:rsidRPr="00BB551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 </w:t>
            </w:r>
            <w:r w:rsidR="00566F5C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111" w:type="dxa"/>
            <w:tcBorders>
              <w:bottom w:val="single" w:sz="4" w:space="0" w:color="auto"/>
            </w:tcBorders>
            <w:vAlign w:val="bottom"/>
          </w:tcPr>
          <w:p w:rsidR="00684EBC" w:rsidRPr="00BB5517" w:rsidRDefault="00684EBC" w:rsidP="00684E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B10A4" w:rsidTr="002B10A4">
        <w:tc>
          <w:tcPr>
            <w:tcW w:w="5495" w:type="dxa"/>
            <w:vAlign w:val="bottom"/>
          </w:tcPr>
          <w:p w:rsidR="002B10A4" w:rsidRDefault="00566F5C" w:rsidP="00684EBC">
            <w:pPr>
              <w:jc w:val="center"/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pict>
                <v:shape id="_x0000_s1043" type="#_x0000_t32" style="position:absolute;left:0;text-align:left;margin-left:83.25pt;margin-top:.85pt;width:134.1pt;height:0;z-index:251677696;mso-position-horizontal-relative:text;mso-position-vertical-relative:text" o:connectortype="straight"/>
              </w:pict>
            </w:r>
          </w:p>
        </w:tc>
        <w:tc>
          <w:tcPr>
            <w:tcW w:w="5111" w:type="dxa"/>
            <w:tcBorders>
              <w:top w:val="single" w:sz="4" w:space="0" w:color="auto"/>
            </w:tcBorders>
            <w:vAlign w:val="bottom"/>
          </w:tcPr>
          <w:p w:rsidR="002B10A4" w:rsidRDefault="002B10A4" w:rsidP="00684EB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e carimbo do Chefe imediato</w:t>
            </w:r>
          </w:p>
        </w:tc>
      </w:tr>
    </w:tbl>
    <w:p w:rsidR="005B78E2" w:rsidRPr="007934FB" w:rsidRDefault="005B78E2" w:rsidP="00684EBC">
      <w:pPr>
        <w:rPr>
          <w:rFonts w:ascii="Arial Narrow" w:hAnsi="Arial Narrow"/>
          <w:b/>
          <w:sz w:val="24"/>
          <w:szCs w:val="24"/>
        </w:rPr>
      </w:pPr>
    </w:p>
    <w:sectPr w:rsidR="005B78E2" w:rsidRPr="007934FB" w:rsidSect="00C30FE5">
      <w:footerReference w:type="default" r:id="rId9"/>
      <w:pgSz w:w="11906" w:h="16838"/>
      <w:pgMar w:top="228" w:right="720" w:bottom="426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B9E" w:rsidRDefault="00B37B9E" w:rsidP="00CB0EE8">
      <w:pPr>
        <w:spacing w:after="0" w:line="240" w:lineRule="auto"/>
      </w:pPr>
      <w:r>
        <w:separator/>
      </w:r>
    </w:p>
  </w:endnote>
  <w:endnote w:type="continuationSeparator" w:id="0">
    <w:p w:rsidR="00B37B9E" w:rsidRDefault="00B37B9E" w:rsidP="00CB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E8" w:rsidRDefault="00CB0EE8" w:rsidP="00B00605">
    <w:pPr>
      <w:pStyle w:val="Rodap"/>
      <w:jc w:val="center"/>
    </w:pPr>
  </w:p>
  <w:p w:rsidR="00CB0EE8" w:rsidRPr="00D81A92" w:rsidRDefault="00CF359D" w:rsidP="00D81A92">
    <w:pPr>
      <w:pStyle w:val="Rodap"/>
      <w:jc w:val="right"/>
      <w:rPr>
        <w:b/>
        <w:sz w:val="16"/>
        <w:szCs w:val="16"/>
      </w:rPr>
    </w:pPr>
    <w:r>
      <w:rPr>
        <w:b/>
        <w:sz w:val="16"/>
        <w:szCs w:val="16"/>
      </w:rPr>
      <w:t>2021</w:t>
    </w:r>
  </w:p>
  <w:p w:rsidR="00CB0EE8" w:rsidRDefault="00CB0E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B9E" w:rsidRDefault="00B37B9E" w:rsidP="00CB0EE8">
      <w:pPr>
        <w:spacing w:after="0" w:line="240" w:lineRule="auto"/>
      </w:pPr>
      <w:r>
        <w:separator/>
      </w:r>
    </w:p>
  </w:footnote>
  <w:footnote w:type="continuationSeparator" w:id="0">
    <w:p w:rsidR="00B37B9E" w:rsidRDefault="00B37B9E" w:rsidP="00CB0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B88"/>
    <w:multiLevelType w:val="hybridMultilevel"/>
    <w:tmpl w:val="DE1C7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37C43"/>
    <w:multiLevelType w:val="hybridMultilevel"/>
    <w:tmpl w:val="CFB84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6AFB"/>
    <w:multiLevelType w:val="hybridMultilevel"/>
    <w:tmpl w:val="C8026C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1"/>
  </w:hdrShapeDefaults>
  <w:footnotePr>
    <w:footnote w:id="-1"/>
    <w:footnote w:id="0"/>
  </w:footnotePr>
  <w:endnotePr>
    <w:endnote w:id="-1"/>
    <w:endnote w:id="0"/>
  </w:endnotePr>
  <w:compat/>
  <w:rsids>
    <w:rsidRoot w:val="004F235F"/>
    <w:rsid w:val="0003730A"/>
    <w:rsid w:val="00040B1A"/>
    <w:rsid w:val="000561D4"/>
    <w:rsid w:val="00056C35"/>
    <w:rsid w:val="00057CD1"/>
    <w:rsid w:val="00072158"/>
    <w:rsid w:val="00084526"/>
    <w:rsid w:val="000B4CCC"/>
    <w:rsid w:val="000B7BE3"/>
    <w:rsid w:val="000C2C51"/>
    <w:rsid w:val="000D7BE5"/>
    <w:rsid w:val="000E3D9E"/>
    <w:rsid w:val="000E496F"/>
    <w:rsid w:val="000E5DEE"/>
    <w:rsid w:val="000F06BD"/>
    <w:rsid w:val="00112213"/>
    <w:rsid w:val="001241A8"/>
    <w:rsid w:val="001320EA"/>
    <w:rsid w:val="00155A62"/>
    <w:rsid w:val="00163215"/>
    <w:rsid w:val="00166B4D"/>
    <w:rsid w:val="00191910"/>
    <w:rsid w:val="00195C91"/>
    <w:rsid w:val="001A0000"/>
    <w:rsid w:val="001A4C32"/>
    <w:rsid w:val="001A557C"/>
    <w:rsid w:val="001B2198"/>
    <w:rsid w:val="001D7007"/>
    <w:rsid w:val="00266A1D"/>
    <w:rsid w:val="002741CE"/>
    <w:rsid w:val="00283988"/>
    <w:rsid w:val="00285BE3"/>
    <w:rsid w:val="002B10A4"/>
    <w:rsid w:val="002B6D7C"/>
    <w:rsid w:val="002D3BC1"/>
    <w:rsid w:val="002D420A"/>
    <w:rsid w:val="0032008B"/>
    <w:rsid w:val="00372649"/>
    <w:rsid w:val="00375F82"/>
    <w:rsid w:val="003A690B"/>
    <w:rsid w:val="003F0A79"/>
    <w:rsid w:val="003F16E9"/>
    <w:rsid w:val="003F6200"/>
    <w:rsid w:val="00402DE7"/>
    <w:rsid w:val="00480176"/>
    <w:rsid w:val="00480364"/>
    <w:rsid w:val="004B6893"/>
    <w:rsid w:val="004F235F"/>
    <w:rsid w:val="0050072F"/>
    <w:rsid w:val="00514D75"/>
    <w:rsid w:val="0053791C"/>
    <w:rsid w:val="005533E9"/>
    <w:rsid w:val="00566F5C"/>
    <w:rsid w:val="00576DBA"/>
    <w:rsid w:val="005866DA"/>
    <w:rsid w:val="005A5350"/>
    <w:rsid w:val="005B78E2"/>
    <w:rsid w:val="005C2282"/>
    <w:rsid w:val="005C4C6C"/>
    <w:rsid w:val="00600DDC"/>
    <w:rsid w:val="00630C86"/>
    <w:rsid w:val="006478E3"/>
    <w:rsid w:val="00676DE3"/>
    <w:rsid w:val="00684EBC"/>
    <w:rsid w:val="006861BE"/>
    <w:rsid w:val="00690259"/>
    <w:rsid w:val="00690BA4"/>
    <w:rsid w:val="006A5771"/>
    <w:rsid w:val="006B637D"/>
    <w:rsid w:val="006B7281"/>
    <w:rsid w:val="006C1344"/>
    <w:rsid w:val="006C6780"/>
    <w:rsid w:val="006E755F"/>
    <w:rsid w:val="00716C24"/>
    <w:rsid w:val="007277D6"/>
    <w:rsid w:val="00786DB9"/>
    <w:rsid w:val="007934FB"/>
    <w:rsid w:val="00796DD3"/>
    <w:rsid w:val="0079750F"/>
    <w:rsid w:val="007A07E6"/>
    <w:rsid w:val="007B23BC"/>
    <w:rsid w:val="007C7656"/>
    <w:rsid w:val="007D3C9A"/>
    <w:rsid w:val="007E6445"/>
    <w:rsid w:val="007F6E9A"/>
    <w:rsid w:val="00860718"/>
    <w:rsid w:val="0088745B"/>
    <w:rsid w:val="008D5746"/>
    <w:rsid w:val="008D5B10"/>
    <w:rsid w:val="008F2930"/>
    <w:rsid w:val="00955923"/>
    <w:rsid w:val="009B12E5"/>
    <w:rsid w:val="009D2E5F"/>
    <w:rsid w:val="009E4DDD"/>
    <w:rsid w:val="009F03F8"/>
    <w:rsid w:val="00A039F7"/>
    <w:rsid w:val="00A15724"/>
    <w:rsid w:val="00A15861"/>
    <w:rsid w:val="00A243FE"/>
    <w:rsid w:val="00A2683B"/>
    <w:rsid w:val="00A3552E"/>
    <w:rsid w:val="00A37976"/>
    <w:rsid w:val="00A72A64"/>
    <w:rsid w:val="00A74399"/>
    <w:rsid w:val="00AA6048"/>
    <w:rsid w:val="00AD6807"/>
    <w:rsid w:val="00B00605"/>
    <w:rsid w:val="00B12D89"/>
    <w:rsid w:val="00B25ABE"/>
    <w:rsid w:val="00B37B9E"/>
    <w:rsid w:val="00B528D9"/>
    <w:rsid w:val="00B71C48"/>
    <w:rsid w:val="00B8783B"/>
    <w:rsid w:val="00B95E0F"/>
    <w:rsid w:val="00BA361E"/>
    <w:rsid w:val="00BB573F"/>
    <w:rsid w:val="00BC33FC"/>
    <w:rsid w:val="00BE3A3B"/>
    <w:rsid w:val="00BE552D"/>
    <w:rsid w:val="00C056E6"/>
    <w:rsid w:val="00C1678C"/>
    <w:rsid w:val="00C22333"/>
    <w:rsid w:val="00C23EC0"/>
    <w:rsid w:val="00C30FE5"/>
    <w:rsid w:val="00C3294A"/>
    <w:rsid w:val="00C403D1"/>
    <w:rsid w:val="00C45579"/>
    <w:rsid w:val="00C532BF"/>
    <w:rsid w:val="00C75E70"/>
    <w:rsid w:val="00C865B1"/>
    <w:rsid w:val="00C9008D"/>
    <w:rsid w:val="00CA14F3"/>
    <w:rsid w:val="00CA283D"/>
    <w:rsid w:val="00CB0EE8"/>
    <w:rsid w:val="00CB1371"/>
    <w:rsid w:val="00CF359D"/>
    <w:rsid w:val="00CF69DC"/>
    <w:rsid w:val="00D00B88"/>
    <w:rsid w:val="00D02EA2"/>
    <w:rsid w:val="00D11EDD"/>
    <w:rsid w:val="00D22F83"/>
    <w:rsid w:val="00D26FFA"/>
    <w:rsid w:val="00D809C6"/>
    <w:rsid w:val="00D81A92"/>
    <w:rsid w:val="00D82D07"/>
    <w:rsid w:val="00D91B0E"/>
    <w:rsid w:val="00D91EAB"/>
    <w:rsid w:val="00DA0E7A"/>
    <w:rsid w:val="00DB7290"/>
    <w:rsid w:val="00E32352"/>
    <w:rsid w:val="00E6793A"/>
    <w:rsid w:val="00E81627"/>
    <w:rsid w:val="00EA6AC9"/>
    <w:rsid w:val="00EB44E2"/>
    <w:rsid w:val="00EE38C1"/>
    <w:rsid w:val="00EE4F5D"/>
    <w:rsid w:val="00EF423F"/>
    <w:rsid w:val="00F42B1C"/>
    <w:rsid w:val="00F43A3E"/>
    <w:rsid w:val="00F96053"/>
    <w:rsid w:val="00FB7AF0"/>
    <w:rsid w:val="00FD0B23"/>
    <w:rsid w:val="00FD51A8"/>
    <w:rsid w:val="00FE47FA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1"/>
    <o:shapelayout v:ext="edit">
      <o:idmap v:ext="edit" data="1"/>
      <o:rules v:ext="edit">
        <o:r id="V:Rule13" type="connector" idref="#_x0000_s1028"/>
        <o:r id="V:Rule14" type="connector" idref="#_x0000_s1043"/>
        <o:r id="V:Rule15" type="connector" idref="#_x0000_s1026"/>
        <o:r id="V:Rule16" type="connector" idref="#_x0000_s1036"/>
        <o:r id="V:Rule17" type="connector" idref="#_x0000_s1031"/>
        <o:r id="V:Rule18" type="connector" idref="#_x0000_s1027"/>
        <o:r id="V:Rule19" type="connector" idref="#_x0000_s1029"/>
        <o:r id="V:Rule20" type="connector" idref="#_x0000_s1040"/>
        <o:r id="V:Rule21" type="connector" idref="#_x0000_s1037"/>
        <o:r id="V:Rule22" type="connector" idref="#_x0000_s1030"/>
        <o:r id="V:Rule23" type="connector" idref="#_x0000_s1039"/>
        <o:r id="V:Rule24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C51"/>
  </w:style>
  <w:style w:type="paragraph" w:styleId="Ttulo1">
    <w:name w:val="heading 1"/>
    <w:basedOn w:val="Normal"/>
    <w:next w:val="Normal"/>
    <w:link w:val="Ttulo1Char"/>
    <w:qFormat/>
    <w:rsid w:val="00056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6C3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056C3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056C3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C3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0EE8"/>
  </w:style>
  <w:style w:type="paragraph" w:styleId="Rodap">
    <w:name w:val="footer"/>
    <w:basedOn w:val="Normal"/>
    <w:link w:val="RodapChar"/>
    <w:uiPriority w:val="99"/>
    <w:unhideWhenUsed/>
    <w:rsid w:val="00CB0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0EE8"/>
  </w:style>
  <w:style w:type="character" w:styleId="TextodoEspaoReservado">
    <w:name w:val="Placeholder Text"/>
    <w:basedOn w:val="Fontepargpadro"/>
    <w:uiPriority w:val="99"/>
    <w:semiHidden/>
    <w:rsid w:val="00CB0EE8"/>
    <w:rPr>
      <w:color w:val="808080"/>
    </w:rPr>
  </w:style>
  <w:style w:type="paragraph" w:styleId="PargrafodaLista">
    <w:name w:val="List Paragraph"/>
    <w:basedOn w:val="Normal"/>
    <w:uiPriority w:val="34"/>
    <w:qFormat/>
    <w:rsid w:val="00C75E7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26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562B-BE08-4B89-99A4-DCCEC390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EMPRESAS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Kashiura de Vita</dc:creator>
  <cp:lastModifiedBy>18450</cp:lastModifiedBy>
  <cp:revision>10</cp:revision>
  <cp:lastPrinted>2020-09-18T19:54:00Z</cp:lastPrinted>
  <dcterms:created xsi:type="dcterms:W3CDTF">2020-09-22T13:53:00Z</dcterms:created>
  <dcterms:modified xsi:type="dcterms:W3CDTF">2021-08-31T16:50:00Z</dcterms:modified>
</cp:coreProperties>
</file>